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089" w:rsidRPr="00135EE5" w:rsidRDefault="00281089" w:rsidP="00281089">
      <w:pPr>
        <w:shd w:val="clear" w:color="auto" w:fill="FFFFFF"/>
        <w:bidi/>
        <w:spacing w:before="120" w:after="120" w:line="240" w:lineRule="auto"/>
        <w:rPr>
          <w:rFonts w:ascii="Arial" w:eastAsia="Times New Roman" w:hAnsi="Arial" w:cs="Arial"/>
          <w:color w:val="222222"/>
          <w:sz w:val="44"/>
          <w:szCs w:val="44"/>
          <w:rtl/>
          <w:lang w:eastAsia="fr-FR"/>
        </w:rPr>
      </w:pPr>
      <w:r w:rsidRPr="00135EE5">
        <w:rPr>
          <w:rFonts w:ascii="Arial" w:hAnsi="Arial" w:cs="Arial"/>
          <w:color w:val="C00000"/>
          <w:sz w:val="44"/>
          <w:szCs w:val="44"/>
          <w:shd w:val="clear" w:color="auto" w:fill="FFFFFF"/>
          <w:rtl/>
        </w:rPr>
        <w:t>التغذية الراجعة</w:t>
      </w:r>
      <w:r w:rsidRPr="00135EE5">
        <w:rPr>
          <w:rFonts w:ascii="Arial" w:hAnsi="Arial" w:cs="Arial"/>
          <w:color w:val="222222"/>
          <w:sz w:val="44"/>
          <w:szCs w:val="44"/>
          <w:shd w:val="clear" w:color="auto" w:fill="FFFFFF"/>
        </w:rPr>
        <w:t> </w:t>
      </w:r>
      <w:r w:rsidRPr="00135EE5">
        <w:rPr>
          <w:rFonts w:ascii="Arial" w:hAnsi="Arial" w:cs="Arial"/>
          <w:color w:val="222222"/>
          <w:sz w:val="44"/>
          <w:szCs w:val="44"/>
          <w:shd w:val="clear" w:color="auto" w:fill="FFFFFF"/>
          <w:rtl/>
        </w:rPr>
        <w:t>في الميدان التعليمي تهدف إلى إخبار المتعلم بنتائج ردوده وآلية تصحيح أخطائه. فهي تساهم في تعديل</w:t>
      </w:r>
      <w:r w:rsidRPr="00135EE5">
        <w:rPr>
          <w:rFonts w:ascii="Arial" w:hAnsi="Arial" w:cs="Arial"/>
          <w:color w:val="222222"/>
          <w:sz w:val="44"/>
          <w:szCs w:val="44"/>
          <w:shd w:val="clear" w:color="auto" w:fill="FFFFFF"/>
        </w:rPr>
        <w:t> </w:t>
      </w:r>
      <w:hyperlink r:id="rId5" w:tooltip="سلوك" w:history="1">
        <w:r w:rsidRPr="00135EE5">
          <w:rPr>
            <w:rStyle w:val="Lienhypertexte"/>
            <w:rFonts w:ascii="Arial" w:hAnsi="Arial" w:cs="Arial"/>
            <w:color w:val="000000" w:themeColor="text1"/>
            <w:sz w:val="44"/>
            <w:szCs w:val="44"/>
            <w:shd w:val="clear" w:color="auto" w:fill="FFFFFF"/>
            <w:rtl/>
          </w:rPr>
          <w:t>السلوك</w:t>
        </w:r>
      </w:hyperlink>
      <w:r w:rsidRPr="00135EE5">
        <w:rPr>
          <w:rFonts w:ascii="Arial" w:hAnsi="Arial" w:cs="Arial"/>
          <w:color w:val="222222"/>
          <w:sz w:val="44"/>
          <w:szCs w:val="44"/>
          <w:shd w:val="clear" w:color="auto" w:fill="FFFFFF"/>
        </w:rPr>
        <w:t> </w:t>
      </w:r>
      <w:r w:rsidRPr="00135EE5">
        <w:rPr>
          <w:rFonts w:ascii="Arial" w:hAnsi="Arial" w:cs="Arial"/>
          <w:color w:val="222222"/>
          <w:sz w:val="44"/>
          <w:szCs w:val="44"/>
          <w:shd w:val="clear" w:color="auto" w:fill="FFFFFF"/>
          <w:rtl/>
        </w:rPr>
        <w:t>عند المتعلم من خلال تقويم نتائجه</w:t>
      </w:r>
      <w:r w:rsidRPr="00135EE5">
        <w:rPr>
          <w:rFonts w:ascii="Arial" w:hAnsi="Arial" w:cs="Arial" w:hint="cs"/>
          <w:color w:val="222222"/>
          <w:sz w:val="44"/>
          <w:szCs w:val="44"/>
          <w:shd w:val="clear" w:color="auto" w:fill="FFFFFF"/>
          <w:rtl/>
        </w:rPr>
        <w:t>.</w:t>
      </w:r>
    </w:p>
    <w:p w:rsidR="00281089" w:rsidRPr="00135EE5" w:rsidRDefault="00281089" w:rsidP="00281089">
      <w:pPr>
        <w:shd w:val="clear" w:color="auto" w:fill="FFFFFF"/>
        <w:bidi/>
        <w:spacing w:before="120" w:after="120" w:line="240" w:lineRule="auto"/>
        <w:rPr>
          <w:rFonts w:ascii="Arial" w:eastAsia="Times New Roman" w:hAnsi="Arial" w:cs="Arial"/>
          <w:color w:val="C00000"/>
          <w:sz w:val="44"/>
          <w:szCs w:val="44"/>
          <w:rtl/>
          <w:lang w:eastAsia="fr-FR"/>
        </w:rPr>
      </w:pPr>
      <w:r w:rsidRPr="00135EE5">
        <w:rPr>
          <w:rFonts w:ascii="Arial" w:eastAsia="Times New Roman" w:hAnsi="Arial" w:cs="Arial" w:hint="cs"/>
          <w:color w:val="C00000"/>
          <w:sz w:val="44"/>
          <w:szCs w:val="44"/>
          <w:rtl/>
          <w:lang w:eastAsia="fr-FR"/>
        </w:rPr>
        <w:t>أهمية التغذية الراجعة</w:t>
      </w:r>
    </w:p>
    <w:p w:rsidR="00281089" w:rsidRPr="00135EE5" w:rsidRDefault="00281089" w:rsidP="00281089">
      <w:pPr>
        <w:shd w:val="clear" w:color="auto" w:fill="FFFFFF"/>
        <w:bidi/>
        <w:spacing w:before="120" w:after="120" w:line="240" w:lineRule="auto"/>
        <w:rPr>
          <w:rFonts w:ascii="Arial" w:eastAsia="Times New Roman" w:hAnsi="Arial" w:cs="Arial"/>
          <w:color w:val="222222"/>
          <w:sz w:val="44"/>
          <w:szCs w:val="44"/>
          <w:lang w:eastAsia="fr-FR"/>
        </w:rPr>
      </w:pPr>
      <w:r w:rsidRPr="00135EE5">
        <w:rPr>
          <w:rFonts w:ascii="Arial" w:eastAsia="Times New Roman" w:hAnsi="Arial" w:cs="Arial"/>
          <w:color w:val="222222"/>
          <w:sz w:val="44"/>
          <w:szCs w:val="44"/>
          <w:rtl/>
          <w:lang w:eastAsia="fr-FR"/>
        </w:rPr>
        <w:t>يمكن تصنيف بإيجاز أهمية التغذية الراجعة كالتالي</w:t>
      </w:r>
      <w:r w:rsidRPr="00135EE5">
        <w:rPr>
          <w:rFonts w:ascii="Arial" w:eastAsia="Times New Roman" w:hAnsi="Arial" w:cs="Arial"/>
          <w:color w:val="222222"/>
          <w:sz w:val="44"/>
          <w:szCs w:val="44"/>
          <w:lang w:eastAsia="fr-FR"/>
        </w:rPr>
        <w:t> :</w:t>
      </w:r>
    </w:p>
    <w:p w:rsidR="00281089" w:rsidRPr="00135EE5" w:rsidRDefault="00281089" w:rsidP="00281089">
      <w:pPr>
        <w:numPr>
          <w:ilvl w:val="0"/>
          <w:numId w:val="1"/>
        </w:numPr>
        <w:shd w:val="clear" w:color="auto" w:fill="FFFFFF"/>
        <w:bidi/>
        <w:spacing w:before="100" w:beforeAutospacing="1" w:after="24" w:line="384" w:lineRule="atLeast"/>
        <w:ind w:left="0" w:right="336"/>
        <w:rPr>
          <w:rFonts w:ascii="Arial" w:eastAsia="Times New Roman" w:hAnsi="Arial" w:cs="Arial"/>
          <w:color w:val="222222"/>
          <w:sz w:val="44"/>
          <w:szCs w:val="44"/>
          <w:lang w:eastAsia="fr-FR"/>
        </w:rPr>
      </w:pPr>
      <w:r w:rsidRPr="00135EE5">
        <w:rPr>
          <w:rFonts w:ascii="Arial" w:eastAsia="Times New Roman" w:hAnsi="Arial" w:cs="Arial"/>
          <w:color w:val="222222"/>
          <w:sz w:val="44"/>
          <w:szCs w:val="44"/>
          <w:rtl/>
          <w:lang w:eastAsia="fr-FR"/>
        </w:rPr>
        <w:t>الإخبار : إعلام المتعلم بنتائج استجابته من حيث الصحة والخطأ، فيصحح المتعلم خطأه</w:t>
      </w:r>
      <w:r w:rsidRPr="00135EE5">
        <w:rPr>
          <w:rFonts w:ascii="Arial" w:eastAsia="Times New Roman" w:hAnsi="Arial" w:cs="Arial"/>
          <w:color w:val="222222"/>
          <w:sz w:val="44"/>
          <w:szCs w:val="44"/>
          <w:lang w:eastAsia="fr-FR"/>
        </w:rPr>
        <w:t>.</w:t>
      </w:r>
    </w:p>
    <w:p w:rsidR="00281089" w:rsidRPr="00135EE5" w:rsidRDefault="00281089" w:rsidP="00281089">
      <w:pPr>
        <w:numPr>
          <w:ilvl w:val="0"/>
          <w:numId w:val="1"/>
        </w:numPr>
        <w:shd w:val="clear" w:color="auto" w:fill="FFFFFF"/>
        <w:bidi/>
        <w:spacing w:before="100" w:beforeAutospacing="1" w:after="24" w:line="384" w:lineRule="atLeast"/>
        <w:ind w:left="0" w:right="336"/>
        <w:rPr>
          <w:rFonts w:ascii="Arial" w:eastAsia="Times New Roman" w:hAnsi="Arial" w:cs="Arial"/>
          <w:color w:val="222222"/>
          <w:sz w:val="44"/>
          <w:szCs w:val="44"/>
          <w:lang w:eastAsia="fr-FR"/>
        </w:rPr>
      </w:pPr>
      <w:r w:rsidRPr="00135EE5">
        <w:rPr>
          <w:rFonts w:ascii="Arial" w:eastAsia="Times New Roman" w:hAnsi="Arial" w:cs="Arial"/>
          <w:color w:val="222222"/>
          <w:sz w:val="44"/>
          <w:szCs w:val="44"/>
          <w:rtl/>
          <w:lang w:eastAsia="fr-FR"/>
        </w:rPr>
        <w:t>التعزيز : إعلام المتعلم بنتائج استجابته الصحيحة، فتقوي ثقته بنفسه</w:t>
      </w:r>
      <w:r w:rsidRPr="00135EE5">
        <w:rPr>
          <w:rFonts w:ascii="Arial" w:eastAsia="Times New Roman" w:hAnsi="Arial" w:cs="Arial"/>
          <w:color w:val="222222"/>
          <w:sz w:val="44"/>
          <w:szCs w:val="44"/>
          <w:lang w:eastAsia="fr-FR"/>
        </w:rPr>
        <w:t>.</w:t>
      </w:r>
    </w:p>
    <w:p w:rsidR="00281089" w:rsidRPr="00135EE5" w:rsidRDefault="00281089" w:rsidP="00281089">
      <w:pPr>
        <w:numPr>
          <w:ilvl w:val="0"/>
          <w:numId w:val="1"/>
        </w:numPr>
        <w:shd w:val="clear" w:color="auto" w:fill="FFFFFF"/>
        <w:bidi/>
        <w:spacing w:before="100" w:beforeAutospacing="1" w:after="24" w:line="384" w:lineRule="atLeast"/>
        <w:ind w:left="0" w:right="336"/>
        <w:rPr>
          <w:rFonts w:ascii="Arial" w:eastAsia="Times New Roman" w:hAnsi="Arial" w:cs="Arial"/>
          <w:color w:val="222222"/>
          <w:sz w:val="44"/>
          <w:szCs w:val="44"/>
          <w:lang w:eastAsia="fr-FR"/>
        </w:rPr>
      </w:pPr>
      <w:r w:rsidRPr="00135EE5">
        <w:rPr>
          <w:rFonts w:ascii="Arial" w:eastAsia="Times New Roman" w:hAnsi="Arial" w:cs="Arial"/>
          <w:color w:val="222222"/>
          <w:sz w:val="44"/>
          <w:szCs w:val="44"/>
          <w:rtl/>
          <w:lang w:eastAsia="fr-FR"/>
        </w:rPr>
        <w:t xml:space="preserve">الدافع : إعلام المتعلم بنتائج استجابته الصحيحة، فتحفزه إلى زيادة جهده وسرعة </w:t>
      </w:r>
      <w:r w:rsidRPr="00135EE5">
        <w:rPr>
          <w:rFonts w:ascii="Arial" w:eastAsia="Times New Roman" w:hAnsi="Arial" w:cs="Arial" w:hint="cs"/>
          <w:color w:val="222222"/>
          <w:sz w:val="44"/>
          <w:szCs w:val="44"/>
          <w:rtl/>
          <w:lang w:eastAsia="fr-FR"/>
        </w:rPr>
        <w:t>تعلمه</w:t>
      </w:r>
      <w:r w:rsidRPr="00135EE5">
        <w:rPr>
          <w:rFonts w:ascii="Arial" w:eastAsia="Times New Roman" w:hAnsi="Arial" w:cs="Arial"/>
          <w:color w:val="222222"/>
          <w:sz w:val="44"/>
          <w:szCs w:val="44"/>
          <w:lang w:eastAsia="fr-FR"/>
        </w:rPr>
        <w:t>.</w:t>
      </w:r>
    </w:p>
    <w:p w:rsidR="00281089" w:rsidRPr="00135EE5" w:rsidRDefault="00281089" w:rsidP="00281089">
      <w:pPr>
        <w:numPr>
          <w:ilvl w:val="0"/>
          <w:numId w:val="1"/>
        </w:numPr>
        <w:shd w:val="clear" w:color="auto" w:fill="FFFFFF"/>
        <w:bidi/>
        <w:spacing w:before="100" w:beforeAutospacing="1" w:after="24" w:line="384" w:lineRule="atLeast"/>
        <w:ind w:left="0" w:right="336"/>
        <w:rPr>
          <w:rFonts w:ascii="Arial" w:eastAsia="Times New Roman" w:hAnsi="Arial" w:cs="Arial"/>
          <w:color w:val="222222"/>
          <w:sz w:val="44"/>
          <w:szCs w:val="44"/>
          <w:lang w:eastAsia="fr-FR"/>
        </w:rPr>
      </w:pPr>
      <w:r w:rsidRPr="00135EE5">
        <w:rPr>
          <w:rFonts w:ascii="Arial" w:eastAsia="Times New Roman" w:hAnsi="Arial" w:cs="Arial"/>
          <w:color w:val="222222"/>
          <w:sz w:val="44"/>
          <w:szCs w:val="44"/>
          <w:rtl/>
          <w:lang w:eastAsia="fr-FR"/>
        </w:rPr>
        <w:t xml:space="preserve">التقييم : إعلام المتعلم بنتائج استجابته، فيقيم سلوكه </w:t>
      </w:r>
      <w:r w:rsidRPr="00135EE5">
        <w:rPr>
          <w:rFonts w:ascii="Arial" w:eastAsia="Times New Roman" w:hAnsi="Arial" w:cs="Arial" w:hint="cs"/>
          <w:color w:val="222222"/>
          <w:sz w:val="44"/>
          <w:szCs w:val="44"/>
          <w:rtl/>
          <w:lang w:eastAsia="fr-FR"/>
        </w:rPr>
        <w:t>وأداءه</w:t>
      </w:r>
      <w:r w:rsidRPr="00135EE5">
        <w:rPr>
          <w:rFonts w:ascii="Arial" w:eastAsia="Times New Roman" w:hAnsi="Arial" w:cs="Arial"/>
          <w:color w:val="222222"/>
          <w:sz w:val="44"/>
          <w:szCs w:val="44"/>
          <w:lang w:eastAsia="fr-FR"/>
        </w:rPr>
        <w:t>.</w:t>
      </w:r>
    </w:p>
    <w:p w:rsidR="00066E1F" w:rsidRDefault="00066E1F" w:rsidP="00281089">
      <w:pPr>
        <w:bidi/>
        <w:jc w:val="center"/>
        <w:rPr>
          <w:color w:val="00B050"/>
          <w:sz w:val="28"/>
          <w:szCs w:val="28"/>
          <w:rtl/>
          <w:lang w:bidi="ar-DZ"/>
        </w:rPr>
      </w:pPr>
    </w:p>
    <w:p w:rsidR="00D92505" w:rsidRPr="00281089" w:rsidRDefault="00D92505" w:rsidP="00066E1F">
      <w:pPr>
        <w:bidi/>
        <w:jc w:val="center"/>
        <w:rPr>
          <w:color w:val="00B050"/>
          <w:sz w:val="28"/>
          <w:szCs w:val="28"/>
          <w:rtl/>
          <w:lang w:bidi="ar-DZ"/>
        </w:rPr>
      </w:pPr>
    </w:p>
    <w:sectPr w:rsidR="00D92505" w:rsidRPr="00281089" w:rsidSect="00D925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A616C2"/>
    <w:multiLevelType w:val="multilevel"/>
    <w:tmpl w:val="81286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08"/>
  <w:hyphenationZone w:val="425"/>
  <w:characterSpacingControl w:val="doNotCompress"/>
  <w:compat/>
  <w:rsids>
    <w:rsidRoot w:val="00281089"/>
    <w:rsid w:val="00066E1F"/>
    <w:rsid w:val="00135EE5"/>
    <w:rsid w:val="00281089"/>
    <w:rsid w:val="00AB4A06"/>
    <w:rsid w:val="00B5083A"/>
    <w:rsid w:val="00D925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250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810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28108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6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r.wikipedia.org/wiki/%D8%B3%D9%84%D9%88%D9%8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91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ALGER</dc:creator>
  <cp:lastModifiedBy>PC LENOVO</cp:lastModifiedBy>
  <cp:revision>2</cp:revision>
  <dcterms:created xsi:type="dcterms:W3CDTF">2018-07-07T07:44:00Z</dcterms:created>
  <dcterms:modified xsi:type="dcterms:W3CDTF">2018-07-07T21:20:00Z</dcterms:modified>
</cp:coreProperties>
</file>